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8C6F" w14:textId="77777777" w:rsidR="00327CDB" w:rsidRDefault="00327CDB" w:rsidP="00327CDB">
      <w:pPr>
        <w:tabs>
          <w:tab w:val="center" w:pos="4536"/>
          <w:tab w:val="left" w:pos="7536"/>
        </w:tabs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DEA21" wp14:editId="4DAF7220">
                <wp:simplePos x="0" y="0"/>
                <wp:positionH relativeFrom="column">
                  <wp:posOffset>986155</wp:posOffset>
                </wp:positionH>
                <wp:positionV relativeFrom="paragraph">
                  <wp:posOffset>-671195</wp:posOffset>
                </wp:positionV>
                <wp:extent cx="3970020" cy="1348740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9861A" w14:textId="77777777" w:rsidR="00115CAF" w:rsidRPr="00115CAF" w:rsidRDefault="00115CAF" w:rsidP="00D366E8">
                            <w:pPr>
                              <w:jc w:val="center"/>
                              <w:rPr>
                                <w:rFonts w:ascii="Quicksand Medium" w:hAnsi="Quicksand Medium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</w:pPr>
                            <w:r w:rsidRPr="00115CAF">
                              <w:rPr>
                                <w:rFonts w:ascii="Quicksand Medium" w:hAnsi="Quicksand Medium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 xml:space="preserve">PLANNING </w:t>
                            </w:r>
                          </w:p>
                          <w:p w14:paraId="75E8FC7D" w14:textId="3C41BFD8" w:rsidR="00D366E8" w:rsidRPr="00115CAF" w:rsidRDefault="00115CAF" w:rsidP="00D366E8">
                            <w:pPr>
                              <w:jc w:val="center"/>
                              <w:rPr>
                                <w:rFonts w:ascii="Quicksand Medium" w:hAnsi="Quicksand Medium"/>
                                <w:b/>
                                <w:bCs/>
                                <w:smallCaps/>
                                <w:sz w:val="56"/>
                                <w:szCs w:val="56"/>
                              </w:rPr>
                            </w:pPr>
                            <w:r w:rsidRPr="00115CAF">
                              <w:rPr>
                                <w:rFonts w:ascii="Quicksand Medium" w:hAnsi="Quicksand Medium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>MATINEES TRAVAUX</w:t>
                            </w:r>
                          </w:p>
                          <w:p w14:paraId="057C77C6" w14:textId="77777777" w:rsidR="00D366E8" w:rsidRPr="00115CAF" w:rsidRDefault="00D366E8" w:rsidP="00D366E8">
                            <w:pPr>
                              <w:jc w:val="center"/>
                              <w:rPr>
                                <w:rFonts w:ascii="Quicksand Medium" w:hAnsi="Quicksand Medium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</w:pPr>
                          </w:p>
                          <w:p w14:paraId="01D573B1" w14:textId="77777777" w:rsidR="00327CDB" w:rsidRDefault="00327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DEA2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77.65pt;margin-top:-52.85pt;width:312.6pt;height:10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" fillcolor="white [3201]" stroked="f" strokeweight=".5pt">
                <v:textbox>
                  <w:txbxContent>
                    <w:p w14:paraId="4169861A" w14:textId="77777777" w:rsidR="00115CAF" w:rsidRPr="00115CAF" w:rsidRDefault="00115CAF" w:rsidP="00D366E8">
                      <w:pPr>
                        <w:jc w:val="center"/>
                        <w:rPr>
                          <w:rFonts w:ascii="Quicksand Medium" w:hAnsi="Quicksand Medium"/>
                          <w:b/>
                          <w:bCs/>
                          <w:smallCaps/>
                          <w:sz w:val="48"/>
                          <w:szCs w:val="48"/>
                        </w:rPr>
                      </w:pPr>
                      <w:r w:rsidRPr="00115CAF">
                        <w:rPr>
                          <w:rFonts w:ascii="Quicksand Medium" w:hAnsi="Quicksand Medium"/>
                          <w:b/>
                          <w:bCs/>
                          <w:smallCaps/>
                          <w:sz w:val="48"/>
                          <w:szCs w:val="48"/>
                        </w:rPr>
                        <w:t xml:space="preserve">PLANNING </w:t>
                      </w:r>
                    </w:p>
                    <w:p w14:paraId="75E8FC7D" w14:textId="3C41BFD8" w:rsidR="00D366E8" w:rsidRPr="00115CAF" w:rsidRDefault="00115CAF" w:rsidP="00D366E8">
                      <w:pPr>
                        <w:jc w:val="center"/>
                        <w:rPr>
                          <w:rFonts w:ascii="Quicksand Medium" w:hAnsi="Quicksand Medium"/>
                          <w:b/>
                          <w:bCs/>
                          <w:smallCaps/>
                          <w:sz w:val="56"/>
                          <w:szCs w:val="56"/>
                        </w:rPr>
                      </w:pPr>
                      <w:r w:rsidRPr="00115CAF">
                        <w:rPr>
                          <w:rFonts w:ascii="Quicksand Medium" w:hAnsi="Quicksand Medium"/>
                          <w:b/>
                          <w:bCs/>
                          <w:smallCaps/>
                          <w:sz w:val="48"/>
                          <w:szCs w:val="48"/>
                        </w:rPr>
                        <w:t>MATINEES TRAVAUX</w:t>
                      </w:r>
                    </w:p>
                    <w:p w14:paraId="057C77C6" w14:textId="77777777" w:rsidR="00D366E8" w:rsidRPr="00115CAF" w:rsidRDefault="00D366E8" w:rsidP="00D366E8">
                      <w:pPr>
                        <w:jc w:val="center"/>
                        <w:rPr>
                          <w:rFonts w:ascii="Quicksand Medium" w:hAnsi="Quicksand Medium"/>
                          <w:b/>
                          <w:bCs/>
                          <w:smallCaps/>
                          <w:sz w:val="48"/>
                          <w:szCs w:val="48"/>
                        </w:rPr>
                      </w:pPr>
                    </w:p>
                    <w:p w14:paraId="01D573B1" w14:textId="77777777" w:rsidR="00327CDB" w:rsidRDefault="00327CD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351C100" wp14:editId="5265FEDB">
            <wp:simplePos x="0" y="0"/>
            <wp:positionH relativeFrom="column">
              <wp:posOffset>4713605</wp:posOffset>
            </wp:positionH>
            <wp:positionV relativeFrom="paragraph">
              <wp:posOffset>-800100</wp:posOffset>
            </wp:positionV>
            <wp:extent cx="1377509" cy="16383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09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DEEF9F1" wp14:editId="43F758FC">
            <wp:simplePos x="0" y="0"/>
            <wp:positionH relativeFrom="column">
              <wp:posOffset>-434975</wp:posOffset>
            </wp:positionH>
            <wp:positionV relativeFrom="paragraph">
              <wp:posOffset>-1059815</wp:posOffset>
            </wp:positionV>
            <wp:extent cx="1729740" cy="1729740"/>
            <wp:effectExtent l="0" t="0" r="3810" b="3810"/>
            <wp:wrapNone/>
            <wp:docPr id="3" name="Image 3" descr="Travaux Construction | Dessin rigolo, Illustration,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vaux Construction | Dessin rigolo, Illustration, Dess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15EC1" w14:textId="77777777" w:rsidR="00327CDB" w:rsidRDefault="00327CDB" w:rsidP="00327CDB">
      <w:pPr>
        <w:tabs>
          <w:tab w:val="center" w:pos="4536"/>
          <w:tab w:val="left" w:pos="7536"/>
        </w:tabs>
        <w:rPr>
          <w:b/>
          <w:bCs/>
          <w:sz w:val="24"/>
          <w:szCs w:val="24"/>
          <w:u w:val="single"/>
        </w:rPr>
      </w:pPr>
    </w:p>
    <w:p w14:paraId="2806333B" w14:textId="77777777" w:rsidR="00070C8A" w:rsidRDefault="00070C8A" w:rsidP="006B0DB5">
      <w:pPr>
        <w:rPr>
          <w:b/>
          <w:bCs/>
          <w:sz w:val="24"/>
          <w:szCs w:val="24"/>
          <w:u w:val="single"/>
        </w:rPr>
      </w:pPr>
    </w:p>
    <w:p w14:paraId="72B295E2" w14:textId="77777777" w:rsidR="00115CAF" w:rsidRPr="00115CAF" w:rsidRDefault="00115CAF" w:rsidP="00330E29">
      <w:pPr>
        <w:jc w:val="both"/>
        <w:rPr>
          <w:rFonts w:ascii="Quicksand Light" w:hAnsi="Quicksand Light"/>
          <w:sz w:val="24"/>
          <w:szCs w:val="24"/>
        </w:rPr>
      </w:pPr>
      <w:r w:rsidRPr="00115CAF">
        <w:rPr>
          <w:rFonts w:ascii="Quicksand Light" w:hAnsi="Quicksand Light"/>
          <w:sz w:val="24"/>
          <w:szCs w:val="24"/>
        </w:rPr>
        <w:t xml:space="preserve">Nous faisons appel à vos bras pour que notre école soit </w:t>
      </w:r>
      <w:r w:rsidRPr="00330E29">
        <w:rPr>
          <w:rFonts w:ascii="Quicksand Light" w:hAnsi="Quicksand Light"/>
          <w:b/>
          <w:bCs/>
          <w:sz w:val="24"/>
          <w:szCs w:val="24"/>
        </w:rPr>
        <w:t>accueillante et entretenue</w:t>
      </w:r>
      <w:r w:rsidRPr="00115CAF">
        <w:rPr>
          <w:rFonts w:ascii="Quicksand Light" w:hAnsi="Quicksand Light"/>
          <w:sz w:val="24"/>
          <w:szCs w:val="24"/>
        </w:rPr>
        <w:t xml:space="preserve">. </w:t>
      </w:r>
    </w:p>
    <w:p w14:paraId="16AD5307" w14:textId="5FD33593" w:rsidR="00115CAF" w:rsidRPr="00115CAF" w:rsidRDefault="00115CAF" w:rsidP="00330E29">
      <w:pPr>
        <w:jc w:val="both"/>
        <w:rPr>
          <w:rFonts w:ascii="Quicksand Light" w:hAnsi="Quicksand Light"/>
          <w:sz w:val="24"/>
          <w:szCs w:val="24"/>
        </w:rPr>
      </w:pPr>
      <w:r w:rsidRPr="00115CAF">
        <w:rPr>
          <w:rFonts w:ascii="Quicksand Light" w:hAnsi="Quicksand Light"/>
          <w:sz w:val="24"/>
          <w:szCs w:val="24"/>
        </w:rPr>
        <w:t>Nous vous mobilisons afin que chaque famille participe</w:t>
      </w:r>
      <w:r>
        <w:rPr>
          <w:rFonts w:ascii="Quicksand Light" w:hAnsi="Quicksand Light"/>
          <w:sz w:val="24"/>
          <w:szCs w:val="24"/>
        </w:rPr>
        <w:t xml:space="preserve"> </w:t>
      </w:r>
      <w:r w:rsidRPr="00330E29">
        <w:rPr>
          <w:rFonts w:ascii="Quicksand Light" w:hAnsi="Quicksand Light"/>
          <w:b/>
          <w:bCs/>
          <w:sz w:val="24"/>
          <w:szCs w:val="24"/>
        </w:rPr>
        <w:t>au minimum</w:t>
      </w:r>
      <w:r w:rsidRPr="00115CAF">
        <w:rPr>
          <w:rFonts w:ascii="Quicksand Light" w:hAnsi="Quicksand Light"/>
          <w:sz w:val="24"/>
          <w:szCs w:val="24"/>
        </w:rPr>
        <w:t xml:space="preserve"> </w:t>
      </w:r>
      <w:r w:rsidRPr="00182718">
        <w:rPr>
          <w:rFonts w:ascii="Quicksand Light" w:hAnsi="Quicksand Light"/>
          <w:sz w:val="24"/>
          <w:szCs w:val="24"/>
          <w:u w:val="single"/>
        </w:rPr>
        <w:t>une fois par an</w:t>
      </w:r>
      <w:r w:rsidRPr="00115CAF">
        <w:rPr>
          <w:rFonts w:ascii="Quicksand Light" w:hAnsi="Quicksand Light"/>
          <w:sz w:val="24"/>
          <w:szCs w:val="24"/>
        </w:rPr>
        <w:t xml:space="preserve">. </w:t>
      </w:r>
    </w:p>
    <w:p w14:paraId="5E1E6C47" w14:textId="1256EBAB" w:rsidR="00115CAF" w:rsidRDefault="00115CAF" w:rsidP="00330E29">
      <w:pPr>
        <w:jc w:val="both"/>
        <w:rPr>
          <w:rFonts w:ascii="Quicksand Light" w:hAnsi="Quicksand Light"/>
          <w:sz w:val="24"/>
          <w:szCs w:val="24"/>
        </w:rPr>
      </w:pPr>
      <w:r w:rsidRPr="00115CAF">
        <w:rPr>
          <w:rFonts w:ascii="Quicksand Light" w:hAnsi="Quicksand Light"/>
          <w:sz w:val="24"/>
          <w:szCs w:val="24"/>
        </w:rPr>
        <w:t xml:space="preserve">Pour des raisons pratiques, nous ne pouvons accueillir les enfants lors de ces matinées. </w:t>
      </w:r>
    </w:p>
    <w:p w14:paraId="41762CF7" w14:textId="74FD0F95" w:rsidR="00330E29" w:rsidRDefault="00330E29" w:rsidP="00330E29">
      <w:pPr>
        <w:jc w:val="both"/>
        <w:rPr>
          <w:rFonts w:ascii="Quicksand Light" w:hAnsi="Quicksand Light"/>
          <w:sz w:val="24"/>
          <w:szCs w:val="24"/>
        </w:rPr>
      </w:pPr>
      <w:r>
        <w:rPr>
          <w:rFonts w:ascii="Quicksand Light" w:hAnsi="Quicksand Light"/>
          <w:sz w:val="24"/>
          <w:szCs w:val="24"/>
        </w:rPr>
        <w:t>Les travaux concernent surtout de l’</w:t>
      </w:r>
      <w:r w:rsidRPr="00182718">
        <w:rPr>
          <w:rFonts w:ascii="Quicksand Light" w:hAnsi="Quicksand Light"/>
          <w:b/>
          <w:bCs/>
          <w:sz w:val="24"/>
          <w:szCs w:val="24"/>
        </w:rPr>
        <w:t>entretien</w:t>
      </w:r>
      <w:r>
        <w:rPr>
          <w:rFonts w:ascii="Quicksand Light" w:hAnsi="Quicksand Light"/>
          <w:sz w:val="24"/>
          <w:szCs w:val="24"/>
        </w:rPr>
        <w:t xml:space="preserve"> : nettoyage de la cour, du bac à sable, </w:t>
      </w:r>
      <w:r>
        <w:rPr>
          <w:rFonts w:ascii="Quicksand Light" w:hAnsi="Quicksand Light"/>
          <w:sz w:val="24"/>
          <w:szCs w:val="24"/>
        </w:rPr>
        <w:t>désherbage</w:t>
      </w:r>
      <w:r>
        <w:rPr>
          <w:rFonts w:ascii="Quicksand Light" w:hAnsi="Quicksand Light"/>
          <w:sz w:val="24"/>
          <w:szCs w:val="24"/>
        </w:rPr>
        <w:t>, tours de déchetterie, réparations de plomberie, petites peintures, petites réparations dans les classes</w:t>
      </w:r>
      <w:r w:rsidR="00182718">
        <w:rPr>
          <w:rFonts w:ascii="Quicksand Light" w:hAnsi="Quicksand Light"/>
          <w:sz w:val="24"/>
          <w:szCs w:val="24"/>
        </w:rPr>
        <w:t xml:space="preserve"> suivant les remontées des institutrices</w:t>
      </w:r>
      <w:r>
        <w:rPr>
          <w:rFonts w:ascii="Quicksand Light" w:hAnsi="Quicksand Light"/>
          <w:sz w:val="24"/>
          <w:szCs w:val="24"/>
        </w:rPr>
        <w:t>, …</w:t>
      </w:r>
    </w:p>
    <w:p w14:paraId="411C71A0" w14:textId="75C2D5EA" w:rsidR="00330E29" w:rsidRPr="00115CAF" w:rsidRDefault="00330E29" w:rsidP="00330E29">
      <w:pPr>
        <w:jc w:val="both"/>
        <w:rPr>
          <w:rFonts w:ascii="Quicksand Light" w:hAnsi="Quicksand Light"/>
          <w:sz w:val="24"/>
          <w:szCs w:val="24"/>
        </w:rPr>
      </w:pPr>
      <w:r>
        <w:rPr>
          <w:rFonts w:ascii="Quicksand Light" w:hAnsi="Quicksand Light"/>
          <w:sz w:val="24"/>
          <w:szCs w:val="24"/>
        </w:rPr>
        <w:t>Cette année, nous faisons appel à un prestataire externe pour le lavage des carreaux.</w:t>
      </w:r>
    </w:p>
    <w:p w14:paraId="615E308D" w14:textId="4E955B82" w:rsidR="00115CAF" w:rsidRPr="00115CAF" w:rsidRDefault="00182718" w:rsidP="006B0DB5">
      <w:pPr>
        <w:rPr>
          <w:rFonts w:ascii="Quicksand Light" w:hAnsi="Quicksand Light"/>
          <w:sz w:val="24"/>
          <w:szCs w:val="24"/>
        </w:rPr>
      </w:pPr>
      <w:r>
        <w:rPr>
          <w:rFonts w:ascii="Quicksand Light" w:hAnsi="Quicksand Light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A165FE9" wp14:editId="43397583">
            <wp:simplePos x="0" y="0"/>
            <wp:positionH relativeFrom="column">
              <wp:posOffset>2552065</wp:posOffset>
            </wp:positionH>
            <wp:positionV relativeFrom="paragraph">
              <wp:posOffset>66040</wp:posOffset>
            </wp:positionV>
            <wp:extent cx="1828800" cy="1828800"/>
            <wp:effectExtent l="0" t="0" r="0" b="0"/>
            <wp:wrapNone/>
            <wp:docPr id="6229713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7198A" w14:textId="1B80A39F" w:rsidR="00D366E8" w:rsidRDefault="00115CAF" w:rsidP="006B0DB5">
      <w:pPr>
        <w:rPr>
          <w:rFonts w:ascii="Quicksand Light" w:hAnsi="Quicksand Light"/>
          <w:sz w:val="24"/>
          <w:szCs w:val="24"/>
        </w:rPr>
      </w:pPr>
      <w:r w:rsidRPr="00115CAF">
        <w:rPr>
          <w:rFonts w:ascii="Quicksand Light" w:hAnsi="Quicksand Light"/>
          <w:sz w:val="24"/>
          <w:szCs w:val="24"/>
        </w:rPr>
        <w:t xml:space="preserve">Alors </w:t>
      </w:r>
      <w:r w:rsidR="00182718">
        <w:rPr>
          <w:rFonts w:ascii="Quicksand Light" w:hAnsi="Quicksand Light"/>
          <w:sz w:val="24"/>
          <w:szCs w:val="24"/>
        </w:rPr>
        <w:t>à</w:t>
      </w:r>
      <w:r w:rsidRPr="00115CAF">
        <w:rPr>
          <w:rFonts w:ascii="Quicksand Light" w:hAnsi="Quicksand Light"/>
          <w:sz w:val="24"/>
          <w:szCs w:val="24"/>
        </w:rPr>
        <w:t xml:space="preserve"> </w:t>
      </w:r>
      <w:r w:rsidRPr="00182718">
        <w:rPr>
          <w:rFonts w:ascii="Quicksand Light" w:hAnsi="Quicksand Light"/>
          <w:b/>
          <w:bCs/>
          <w:sz w:val="24"/>
          <w:szCs w:val="24"/>
        </w:rPr>
        <w:t>vos</w:t>
      </w:r>
      <w:r w:rsidRPr="00115CAF">
        <w:rPr>
          <w:rFonts w:ascii="Quicksand Light" w:hAnsi="Quicksand Light"/>
          <w:sz w:val="24"/>
          <w:szCs w:val="24"/>
        </w:rPr>
        <w:t xml:space="preserve"> </w:t>
      </w:r>
      <w:r w:rsidRPr="00182718">
        <w:rPr>
          <w:rFonts w:ascii="Quicksand Light" w:hAnsi="Quicksand Light"/>
          <w:b/>
          <w:bCs/>
          <w:sz w:val="24"/>
          <w:szCs w:val="24"/>
        </w:rPr>
        <w:t>agenda</w:t>
      </w:r>
      <w:r w:rsidR="00330E29">
        <w:rPr>
          <w:rFonts w:ascii="Quicksand Light" w:hAnsi="Quicksand Light"/>
          <w:sz w:val="24"/>
          <w:szCs w:val="24"/>
        </w:rPr>
        <w:t> :</w:t>
      </w:r>
    </w:p>
    <w:p w14:paraId="4ED4FAE8" w14:textId="3A804921" w:rsidR="00330E29" w:rsidRDefault="00330E29" w:rsidP="00330E29">
      <w:pPr>
        <w:pStyle w:val="Paragraphedeliste"/>
        <w:numPr>
          <w:ilvl w:val="0"/>
          <w:numId w:val="3"/>
        </w:numPr>
        <w:rPr>
          <w:rFonts w:ascii="Quicksand Light" w:hAnsi="Quicksand Light"/>
          <w:sz w:val="24"/>
          <w:szCs w:val="24"/>
        </w:rPr>
      </w:pPr>
      <w:r>
        <w:rPr>
          <w:rFonts w:ascii="Quicksand Light" w:hAnsi="Quicksand Light"/>
          <w:sz w:val="24"/>
          <w:szCs w:val="24"/>
        </w:rPr>
        <w:t>Samedi 04 novembre 2023</w:t>
      </w:r>
    </w:p>
    <w:p w14:paraId="0C5CE6CB" w14:textId="72449881" w:rsidR="00330E29" w:rsidRDefault="00330E29" w:rsidP="00330E29">
      <w:pPr>
        <w:pStyle w:val="Paragraphedeliste"/>
        <w:numPr>
          <w:ilvl w:val="0"/>
          <w:numId w:val="3"/>
        </w:numPr>
        <w:rPr>
          <w:rFonts w:ascii="Quicksand Light" w:hAnsi="Quicksand Light"/>
          <w:sz w:val="24"/>
          <w:szCs w:val="24"/>
        </w:rPr>
      </w:pPr>
      <w:r>
        <w:rPr>
          <w:rFonts w:ascii="Quicksand Light" w:hAnsi="Quicksand Light"/>
          <w:sz w:val="24"/>
          <w:szCs w:val="24"/>
        </w:rPr>
        <w:t>Samedi 13 janvier 2024</w:t>
      </w:r>
    </w:p>
    <w:p w14:paraId="5F53F9E3" w14:textId="28DBA7ED" w:rsidR="00330E29" w:rsidRDefault="00330E29" w:rsidP="00330E29">
      <w:pPr>
        <w:pStyle w:val="Paragraphedeliste"/>
        <w:numPr>
          <w:ilvl w:val="0"/>
          <w:numId w:val="3"/>
        </w:numPr>
        <w:rPr>
          <w:rFonts w:ascii="Quicksand Light" w:hAnsi="Quicksand Light"/>
          <w:sz w:val="24"/>
          <w:szCs w:val="24"/>
        </w:rPr>
      </w:pPr>
      <w:r>
        <w:rPr>
          <w:rFonts w:ascii="Quicksand Light" w:hAnsi="Quicksand Light"/>
          <w:sz w:val="24"/>
          <w:szCs w:val="24"/>
        </w:rPr>
        <w:t>Samedi 23 mars 2024</w:t>
      </w:r>
    </w:p>
    <w:p w14:paraId="18143DF2" w14:textId="4D9320FE" w:rsidR="00330E29" w:rsidRDefault="00330E29" w:rsidP="00330E29">
      <w:pPr>
        <w:pStyle w:val="Paragraphedeliste"/>
        <w:numPr>
          <w:ilvl w:val="0"/>
          <w:numId w:val="3"/>
        </w:numPr>
        <w:rPr>
          <w:rFonts w:ascii="Quicksand Light" w:hAnsi="Quicksand Light"/>
          <w:sz w:val="24"/>
          <w:szCs w:val="24"/>
        </w:rPr>
      </w:pPr>
      <w:r>
        <w:rPr>
          <w:rFonts w:ascii="Quicksand Light" w:hAnsi="Quicksand Light"/>
          <w:sz w:val="24"/>
          <w:szCs w:val="24"/>
        </w:rPr>
        <w:t>Samedi 25 mai 2024</w:t>
      </w:r>
    </w:p>
    <w:p w14:paraId="6241917B" w14:textId="39D2209F" w:rsidR="00330E29" w:rsidRDefault="00330E29" w:rsidP="00330E29">
      <w:pPr>
        <w:pStyle w:val="Paragraphedeliste"/>
        <w:numPr>
          <w:ilvl w:val="0"/>
          <w:numId w:val="3"/>
        </w:numPr>
        <w:rPr>
          <w:rFonts w:ascii="Quicksand Light" w:hAnsi="Quicksand Light"/>
          <w:sz w:val="24"/>
          <w:szCs w:val="24"/>
        </w:rPr>
      </w:pPr>
      <w:r>
        <w:rPr>
          <w:rFonts w:ascii="Quicksand Light" w:hAnsi="Quicksand Light"/>
          <w:sz w:val="24"/>
          <w:szCs w:val="24"/>
        </w:rPr>
        <w:t>Samedi 6 juillet 2024</w:t>
      </w:r>
    </w:p>
    <w:p w14:paraId="51C292FA" w14:textId="73282872" w:rsidR="00330E29" w:rsidRDefault="00330E29" w:rsidP="00330E29">
      <w:pPr>
        <w:pStyle w:val="Paragraphedeliste"/>
        <w:numPr>
          <w:ilvl w:val="0"/>
          <w:numId w:val="3"/>
        </w:numPr>
        <w:rPr>
          <w:rFonts w:ascii="Quicksand Light" w:hAnsi="Quicksand Light"/>
          <w:sz w:val="24"/>
          <w:szCs w:val="24"/>
        </w:rPr>
      </w:pPr>
      <w:r>
        <w:rPr>
          <w:rFonts w:ascii="Quicksand Light" w:hAnsi="Quicksand Light"/>
          <w:sz w:val="24"/>
          <w:szCs w:val="24"/>
        </w:rPr>
        <w:t>Samedi 31 aout 2024</w:t>
      </w:r>
      <w:r w:rsidR="00182718">
        <w:rPr>
          <w:rFonts w:ascii="Quicksand Light" w:hAnsi="Quicksand Light"/>
          <w:sz w:val="24"/>
          <w:szCs w:val="24"/>
        </w:rPr>
        <w:t xml:space="preserve"> (gros nettoyage avant rentrée)</w:t>
      </w:r>
    </w:p>
    <w:p w14:paraId="090CB3F9" w14:textId="77777777" w:rsidR="00330E29" w:rsidRDefault="00330E29" w:rsidP="00182718">
      <w:pPr>
        <w:pStyle w:val="Paragraphedeliste"/>
        <w:rPr>
          <w:rFonts w:ascii="Quicksand Light" w:hAnsi="Quicksand Light"/>
          <w:sz w:val="24"/>
          <w:szCs w:val="24"/>
        </w:rPr>
      </w:pPr>
    </w:p>
    <w:p w14:paraId="594CA119" w14:textId="0181561D" w:rsidR="00330E29" w:rsidRDefault="00330E29" w:rsidP="00330E29">
      <w:pPr>
        <w:jc w:val="both"/>
        <w:rPr>
          <w:rFonts w:ascii="Quicksand Light" w:hAnsi="Quicksand Light"/>
          <w:sz w:val="24"/>
          <w:szCs w:val="24"/>
        </w:rPr>
      </w:pPr>
      <w:r>
        <w:rPr>
          <w:rFonts w:ascii="Quicksand Light" w:hAnsi="Quicksand Light"/>
          <w:sz w:val="24"/>
          <w:szCs w:val="24"/>
        </w:rPr>
        <w:t xml:space="preserve">Des travaux </w:t>
      </w:r>
      <w:r w:rsidRPr="00182718">
        <w:rPr>
          <w:rFonts w:ascii="Quicksand Light" w:hAnsi="Quicksand Light"/>
          <w:b/>
          <w:bCs/>
          <w:sz w:val="24"/>
          <w:szCs w:val="24"/>
        </w:rPr>
        <w:t>plus spécifiques</w:t>
      </w:r>
      <w:r>
        <w:rPr>
          <w:rFonts w:ascii="Quicksand Light" w:hAnsi="Quicksand Light"/>
          <w:sz w:val="24"/>
          <w:szCs w:val="24"/>
        </w:rPr>
        <w:t xml:space="preserve"> (plomberie, peinture, maçonnerie, couverture, informatique, …) pourront être demandés</w:t>
      </w:r>
      <w:r w:rsidR="00182718">
        <w:rPr>
          <w:rFonts w:ascii="Quicksand Light" w:hAnsi="Quicksand Light"/>
          <w:sz w:val="24"/>
          <w:szCs w:val="24"/>
        </w:rPr>
        <w:t xml:space="preserve"> toute l’année</w:t>
      </w:r>
      <w:r>
        <w:rPr>
          <w:rFonts w:ascii="Quicksand Light" w:hAnsi="Quicksand Light"/>
          <w:sz w:val="24"/>
          <w:szCs w:val="24"/>
        </w:rPr>
        <w:t>, lors si vous vous voulez aider et avez ces compétences, faites-vous connaître !!</w:t>
      </w:r>
    </w:p>
    <w:p w14:paraId="2C6C6081" w14:textId="790F0F63" w:rsidR="00182718" w:rsidRPr="00330E29" w:rsidRDefault="00182718" w:rsidP="00330E29">
      <w:pPr>
        <w:jc w:val="both"/>
        <w:rPr>
          <w:rFonts w:ascii="Quicksand Light" w:hAnsi="Quicksand Light"/>
          <w:sz w:val="24"/>
          <w:szCs w:val="24"/>
        </w:rPr>
      </w:pPr>
      <w:r>
        <w:rPr>
          <w:rFonts w:ascii="Quicksand Light" w:hAnsi="Quicksand Light"/>
          <w:sz w:val="24"/>
          <w:szCs w:val="24"/>
        </w:rPr>
        <w:t xml:space="preserve">Nous recherchons aussi des </w:t>
      </w:r>
      <w:r w:rsidRPr="00182718">
        <w:rPr>
          <w:rFonts w:ascii="Quicksand Light" w:hAnsi="Quicksand Light"/>
          <w:b/>
          <w:bCs/>
          <w:sz w:val="24"/>
          <w:szCs w:val="24"/>
        </w:rPr>
        <w:t>bénévoles ayant un peu de temps</w:t>
      </w:r>
      <w:r>
        <w:rPr>
          <w:rFonts w:ascii="Quicksand Light" w:hAnsi="Quicksand Light"/>
          <w:sz w:val="24"/>
          <w:szCs w:val="24"/>
        </w:rPr>
        <w:t xml:space="preserve"> (papis et mamies, retraités et plus jeunes !) pour des coups de mains ponctuels toute l’année, à la cantine, en bricolage, faites-le savoir auprès de vous !! </w:t>
      </w:r>
    </w:p>
    <w:p w14:paraId="2A1BE677" w14:textId="0AF0DAB2" w:rsidR="00330E29" w:rsidRDefault="00330E29" w:rsidP="00330E29">
      <w:pPr>
        <w:rPr>
          <w:rFonts w:ascii="Quicksand Light" w:hAnsi="Quicksand Light"/>
          <w:sz w:val="24"/>
          <w:szCs w:val="24"/>
        </w:rPr>
      </w:pPr>
    </w:p>
    <w:p w14:paraId="3D651DAB" w14:textId="776C312C" w:rsidR="00330E29" w:rsidRDefault="00330E29" w:rsidP="00330E29">
      <w:pPr>
        <w:rPr>
          <w:rFonts w:ascii="Quicksand Light" w:hAnsi="Quicksand Light"/>
        </w:rPr>
      </w:pPr>
      <w:r>
        <w:rPr>
          <w:rFonts w:ascii="Quicksand Light" w:hAnsi="Quicksand Light"/>
          <w:sz w:val="24"/>
          <w:szCs w:val="24"/>
        </w:rPr>
        <w:t xml:space="preserve">Merci de </w:t>
      </w:r>
      <w:r w:rsidRPr="00182718">
        <w:rPr>
          <w:rFonts w:ascii="Quicksand Light" w:hAnsi="Quicksand Light"/>
          <w:b/>
          <w:bCs/>
          <w:sz w:val="24"/>
          <w:szCs w:val="24"/>
        </w:rPr>
        <w:t>vous inscrire</w:t>
      </w:r>
      <w:r>
        <w:rPr>
          <w:rFonts w:ascii="Quicksand Light" w:hAnsi="Quicksand Light"/>
          <w:sz w:val="24"/>
          <w:szCs w:val="24"/>
        </w:rPr>
        <w:t xml:space="preserve"> par retour de mail à </w:t>
      </w:r>
      <w:hyperlink r:id="rId9" w:history="1">
        <w:r w:rsidRPr="00140019">
          <w:rPr>
            <w:rStyle w:val="Lienhypertexte"/>
            <w:rFonts w:ascii="Quicksand Light" w:hAnsi="Quicksand Light"/>
          </w:rPr>
          <w:t>ogec.saintemarie44@gmail.com</w:t>
        </w:r>
      </w:hyperlink>
      <w:r>
        <w:rPr>
          <w:rFonts w:ascii="Quicksand Light" w:hAnsi="Quicksand Light"/>
        </w:rPr>
        <w:t xml:space="preserve"> ou auprès d’un membre OGEC</w:t>
      </w:r>
      <w:r w:rsidR="00182718">
        <w:rPr>
          <w:rFonts w:ascii="Quicksand Light" w:hAnsi="Quicksand Light"/>
        </w:rPr>
        <w:t>, en stipulant votre nom et numéro de téléphone</w:t>
      </w:r>
      <w:r>
        <w:rPr>
          <w:rFonts w:ascii="Quicksand Light" w:hAnsi="Quicksand Light"/>
        </w:rPr>
        <w:t>.</w:t>
      </w:r>
    </w:p>
    <w:p w14:paraId="752B0F4B" w14:textId="09133FF4" w:rsidR="00182718" w:rsidRDefault="00182718" w:rsidP="00AA5740">
      <w:pPr>
        <w:jc w:val="center"/>
        <w:rPr>
          <w:rFonts w:ascii="Quicksand Light" w:hAnsi="Quicksand Light"/>
          <w:b/>
          <w:bCs/>
          <w:sz w:val="28"/>
          <w:szCs w:val="28"/>
        </w:rPr>
      </w:pPr>
    </w:p>
    <w:p w14:paraId="6F9AE1CF" w14:textId="74C2EDD6" w:rsidR="00DB352F" w:rsidRPr="00115CAF" w:rsidRDefault="00660DA0" w:rsidP="00AA5740">
      <w:pPr>
        <w:jc w:val="center"/>
        <w:rPr>
          <w:rFonts w:ascii="Quicksand Light" w:hAnsi="Quicksand Light"/>
          <w:b/>
          <w:bCs/>
          <w:sz w:val="28"/>
          <w:szCs w:val="28"/>
        </w:rPr>
      </w:pPr>
      <w:r w:rsidRPr="00115CAF">
        <w:rPr>
          <w:rFonts w:ascii="Quicksand Light" w:hAnsi="Quicksand Light"/>
          <w:noProof/>
        </w:rPr>
        <w:drawing>
          <wp:anchor distT="0" distB="0" distL="114300" distR="114300" simplePos="0" relativeHeight="251659264" behindDoc="1" locked="0" layoutInCell="1" allowOverlap="1" wp14:anchorId="031D8B80" wp14:editId="24741813">
            <wp:simplePos x="0" y="0"/>
            <wp:positionH relativeFrom="column">
              <wp:posOffset>3449320</wp:posOffset>
            </wp:positionH>
            <wp:positionV relativeFrom="paragraph">
              <wp:posOffset>25400</wp:posOffset>
            </wp:positionV>
            <wp:extent cx="2409825" cy="11239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313AA4" w14:textId="18B79932" w:rsidR="002B5424" w:rsidRPr="00115CAF" w:rsidRDefault="00AA5740">
      <w:pPr>
        <w:rPr>
          <w:rFonts w:ascii="Quicksand Light" w:hAnsi="Quicksand Light"/>
        </w:rPr>
      </w:pPr>
      <w:r w:rsidRPr="00115CAF">
        <w:rPr>
          <w:rFonts w:ascii="Quicksand Light" w:hAnsi="Quicksand Light"/>
        </w:rPr>
        <w:t>Merci pour votre implication au sein de l’école,</w:t>
      </w:r>
    </w:p>
    <w:p w14:paraId="2CA384BD" w14:textId="5E53A561" w:rsidR="00AA5740" w:rsidRPr="00115CAF" w:rsidRDefault="00AA5740">
      <w:pPr>
        <w:rPr>
          <w:rFonts w:ascii="Quicksand Light" w:hAnsi="Quicksand Light"/>
          <w:b/>
          <w:bCs/>
        </w:rPr>
      </w:pPr>
      <w:r w:rsidRPr="00115CAF">
        <w:rPr>
          <w:rFonts w:ascii="Quicksand Light" w:hAnsi="Quicksand Light"/>
          <w:b/>
          <w:bCs/>
        </w:rPr>
        <w:t>L’</w:t>
      </w:r>
      <w:r w:rsidR="00182718">
        <w:rPr>
          <w:rFonts w:ascii="Quicksand Light" w:hAnsi="Quicksand Light"/>
          <w:b/>
          <w:bCs/>
        </w:rPr>
        <w:t xml:space="preserve">équipe </w:t>
      </w:r>
      <w:r w:rsidRPr="00115CAF">
        <w:rPr>
          <w:rFonts w:ascii="Quicksand Light" w:hAnsi="Quicksand Light"/>
          <w:b/>
          <w:bCs/>
        </w:rPr>
        <w:t>OGEC</w:t>
      </w:r>
    </w:p>
    <w:p w14:paraId="433F99CA" w14:textId="4A840BC9" w:rsidR="00DB352F" w:rsidRPr="00115CAF" w:rsidRDefault="006B0DB5">
      <w:pPr>
        <w:rPr>
          <w:rFonts w:ascii="Quicksand Light" w:hAnsi="Quicksand Light"/>
          <w:b/>
          <w:bCs/>
        </w:rPr>
      </w:pPr>
      <w:r w:rsidRPr="00115CAF">
        <w:rPr>
          <w:rFonts w:ascii="Quicksand Light" w:hAnsi="Quicksand Light"/>
        </w:rPr>
        <w:t>ogec.saintemarie44@gmail.com</w:t>
      </w:r>
    </w:p>
    <w:sectPr w:rsidR="00DB352F" w:rsidRPr="00115CAF" w:rsidSect="007B7C9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cksand Light">
    <w:panose1 w:val="00000400000000000000"/>
    <w:charset w:val="00"/>
    <w:family w:val="auto"/>
    <w:pitch w:val="variable"/>
    <w:sig w:usb0="2000000F" w:usb1="00000001" w:usb2="00000000" w:usb3="00000000" w:csb0="00000193" w:csb1="00000000"/>
  </w:font>
  <w:font w:name="Quicksand Medium">
    <w:panose1 w:val="00000600000000000000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679"/>
    <w:multiLevelType w:val="hybridMultilevel"/>
    <w:tmpl w:val="5D0AB066"/>
    <w:lvl w:ilvl="0" w:tplc="5D1C6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0690"/>
    <w:multiLevelType w:val="hybridMultilevel"/>
    <w:tmpl w:val="18BC6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280"/>
    <w:multiLevelType w:val="hybridMultilevel"/>
    <w:tmpl w:val="9C0637F0"/>
    <w:lvl w:ilvl="0" w:tplc="BAA00D6E">
      <w:numFmt w:val="bullet"/>
      <w:lvlText w:val="-"/>
      <w:lvlJc w:val="left"/>
      <w:pPr>
        <w:ind w:left="720" w:hanging="360"/>
      </w:pPr>
      <w:rPr>
        <w:rFonts w:ascii="Quicksand Light" w:eastAsiaTheme="minorHAnsi" w:hAnsi="Quicksan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82372">
    <w:abstractNumId w:val="0"/>
  </w:num>
  <w:num w:numId="2" w16cid:durableId="1232690659">
    <w:abstractNumId w:val="1"/>
  </w:num>
  <w:num w:numId="3" w16cid:durableId="454956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24"/>
    <w:rsid w:val="00070C8A"/>
    <w:rsid w:val="00115CAF"/>
    <w:rsid w:val="001609B0"/>
    <w:rsid w:val="00182718"/>
    <w:rsid w:val="001C581F"/>
    <w:rsid w:val="00201437"/>
    <w:rsid w:val="002B5424"/>
    <w:rsid w:val="00325954"/>
    <w:rsid w:val="00327CDB"/>
    <w:rsid w:val="00330E29"/>
    <w:rsid w:val="003D227C"/>
    <w:rsid w:val="003E17CD"/>
    <w:rsid w:val="00517F6F"/>
    <w:rsid w:val="005D4941"/>
    <w:rsid w:val="006323BF"/>
    <w:rsid w:val="00660DA0"/>
    <w:rsid w:val="006B0DB5"/>
    <w:rsid w:val="00780C99"/>
    <w:rsid w:val="007B7C9B"/>
    <w:rsid w:val="007E4A1F"/>
    <w:rsid w:val="00847FE5"/>
    <w:rsid w:val="009B42BF"/>
    <w:rsid w:val="00AA5740"/>
    <w:rsid w:val="00BD1CA5"/>
    <w:rsid w:val="00D366E8"/>
    <w:rsid w:val="00D571CE"/>
    <w:rsid w:val="00DB352F"/>
    <w:rsid w:val="00E16AFF"/>
    <w:rsid w:val="00F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2A1E"/>
  <w15:chartTrackingRefBased/>
  <w15:docId w15:val="{AA38B329-E046-41E5-88BD-2F9E3954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4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0E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0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ogec.saintemarie4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7172-8BA1-40DE-8AF1-F256656D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LOGODIN</dc:creator>
  <cp:keywords/>
  <dc:description/>
  <cp:lastModifiedBy>Sébastien LOGODIN</cp:lastModifiedBy>
  <cp:revision>2</cp:revision>
  <cp:lastPrinted>2023-10-02T06:35:00Z</cp:lastPrinted>
  <dcterms:created xsi:type="dcterms:W3CDTF">2023-10-02T06:59:00Z</dcterms:created>
  <dcterms:modified xsi:type="dcterms:W3CDTF">2023-10-02T06:59:00Z</dcterms:modified>
</cp:coreProperties>
</file>