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5" w:rsidRDefault="006440D9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CE1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951E55" w:rsidRPr="00951E55">
        <w:rPr>
          <w:rFonts w:ascii="Century Gothic" w:hAnsi="Century Gothic"/>
          <w:b/>
        </w:rPr>
        <w:t>Programme d</w:t>
      </w:r>
      <w:r>
        <w:rPr>
          <w:rFonts w:ascii="Century Gothic" w:hAnsi="Century Gothic"/>
          <w:b/>
        </w:rPr>
        <w:t>e</w:t>
      </w:r>
      <w:r w:rsidR="00951E55" w:rsidRPr="00951E55">
        <w:rPr>
          <w:rFonts w:ascii="Century Gothic" w:hAnsi="Century Gothic"/>
          <w:b/>
        </w:rPr>
        <w:t xml:space="preserve"> lundi 16 et </w:t>
      </w:r>
      <w:r>
        <w:rPr>
          <w:rFonts w:ascii="Century Gothic" w:hAnsi="Century Gothic"/>
          <w:b/>
        </w:rPr>
        <w:t xml:space="preserve">mardi </w:t>
      </w:r>
      <w:r w:rsidR="00951E55" w:rsidRPr="00951E55">
        <w:rPr>
          <w:rFonts w:ascii="Century Gothic" w:hAnsi="Century Gothic"/>
          <w:b/>
        </w:rPr>
        <w:t>17 mars</w:t>
      </w:r>
      <w:r w:rsidR="00951E55" w:rsidRPr="00C54348">
        <w:rPr>
          <w:rFonts w:ascii="Cursif &amp; Lignes" w:hAnsi="Cursif &amp; Lignes"/>
          <w:b/>
        </w:rPr>
        <w:t> </w:t>
      </w:r>
      <w:r w:rsidR="00C54348" w:rsidRPr="00C54348">
        <w:rPr>
          <w:rFonts w:ascii="Century Gothic" w:hAnsi="Century Gothic"/>
          <w:b/>
        </w:rPr>
        <w:t>CORRECTION</w:t>
      </w:r>
    </w:p>
    <w:p w:rsidR="00951E55" w:rsidRPr="006440D9" w:rsidRDefault="006440D9">
      <w:pPr>
        <w:rPr>
          <w:rFonts w:ascii="Century Gothic" w:hAnsi="Century Gothic"/>
          <w:b/>
          <w:u w:val="single"/>
        </w:rPr>
      </w:pPr>
      <w:r w:rsidRPr="006440D9">
        <w:rPr>
          <w:rFonts w:ascii="Century Gothic" w:hAnsi="Century Gothic"/>
          <w:b/>
          <w:u w:val="single"/>
        </w:rPr>
        <w:t>Lundi 16 mars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 xml:space="preserve">Fichier </w:t>
      </w: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 w:rsidR="006440D9" w:rsidRDefault="006440D9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6440D9">
        <w:rPr>
          <w:rFonts w:ascii="Century Gothic" w:hAnsi="Century Gothic"/>
        </w:rPr>
        <w:t>ce qui est caché dans un texte p.13 n°21</w:t>
      </w:r>
    </w:p>
    <w:p w:rsidR="00C54348" w:rsidRPr="00C54348" w:rsidRDefault="00C54348" w:rsidP="00C54348">
      <w:pPr>
        <w:rPr>
          <w:rFonts w:ascii="Cursif" w:hAnsi="Cursif"/>
        </w:rPr>
      </w:pPr>
      <w:proofErr w:type="gramStart"/>
      <w:r w:rsidRPr="00C54348">
        <w:rPr>
          <w:rFonts w:ascii="Cursif" w:hAnsi="Cursif"/>
        </w:rPr>
        <w:t>a</w:t>
      </w:r>
      <w:proofErr w:type="gramEnd"/>
      <w:r w:rsidRPr="00C54348">
        <w:rPr>
          <w:rFonts w:ascii="Cursif" w:hAnsi="Cursif"/>
        </w:rPr>
        <w:t>/ le papa et ses enfants</w:t>
      </w:r>
    </w:p>
    <w:p w:rsidR="00C54348" w:rsidRPr="00C54348" w:rsidRDefault="00C54348" w:rsidP="00C54348">
      <w:pPr>
        <w:rPr>
          <w:rFonts w:ascii="Cursif" w:hAnsi="Cursif"/>
        </w:rPr>
      </w:pPr>
      <w:proofErr w:type="gramStart"/>
      <w:r w:rsidRPr="00C54348">
        <w:rPr>
          <w:rFonts w:ascii="Cursif" w:hAnsi="Cursif"/>
        </w:rPr>
        <w:t>b</w:t>
      </w:r>
      <w:proofErr w:type="gramEnd"/>
      <w:r w:rsidRPr="00C54348">
        <w:rPr>
          <w:rFonts w:ascii="Cursif" w:hAnsi="Cursif"/>
        </w:rPr>
        <w:t>/ des sucettes</w:t>
      </w:r>
    </w:p>
    <w:p w:rsidR="006440D9" w:rsidRDefault="006440D9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Etre et avoir au présent p.99 n°4</w:t>
      </w:r>
    </w:p>
    <w:p w:rsidR="00C54348" w:rsidRPr="00C54348" w:rsidRDefault="00C54348" w:rsidP="00C54348">
      <w:pPr>
        <w:rPr>
          <w:rFonts w:ascii="Cursif" w:hAnsi="Cursif"/>
        </w:rPr>
      </w:pPr>
      <w:r>
        <w:rPr>
          <w:rFonts w:ascii="Cursif" w:hAnsi="Cursif"/>
        </w:rPr>
        <w:t xml:space="preserve">Le ciel </w:t>
      </w:r>
      <w:r w:rsidRPr="00C54348">
        <w:rPr>
          <w:rFonts w:ascii="Cursif" w:hAnsi="Cursif"/>
          <w:u w:val="single"/>
        </w:rPr>
        <w:t>est</w:t>
      </w:r>
      <w:r>
        <w:rPr>
          <w:rFonts w:ascii="Cursif" w:hAnsi="Cursif"/>
        </w:rPr>
        <w:t xml:space="preserve"> tout bleu. Vous </w:t>
      </w:r>
      <w:r w:rsidRPr="00C54348">
        <w:rPr>
          <w:rFonts w:ascii="Cursif" w:hAnsi="Cursif"/>
          <w:u w:val="single"/>
        </w:rPr>
        <w:t>êtes</w:t>
      </w:r>
      <w:r>
        <w:rPr>
          <w:rFonts w:ascii="Cursif" w:hAnsi="Cursif"/>
        </w:rPr>
        <w:t xml:space="preserve"> mes amis. Tu </w:t>
      </w:r>
      <w:r w:rsidRPr="00C54348">
        <w:rPr>
          <w:rFonts w:ascii="Cursif" w:hAnsi="Cursif"/>
          <w:u w:val="single"/>
        </w:rPr>
        <w:t>as</w:t>
      </w:r>
      <w:r>
        <w:rPr>
          <w:rFonts w:ascii="Cursif" w:hAnsi="Cursif"/>
        </w:rPr>
        <w:t xml:space="preserve"> une tâche sur le nez. Nous </w:t>
      </w:r>
      <w:r w:rsidRPr="00C54348">
        <w:rPr>
          <w:rFonts w:ascii="Cursif" w:hAnsi="Cursif"/>
          <w:u w:val="single"/>
        </w:rPr>
        <w:t>avons</w:t>
      </w:r>
      <w:r>
        <w:rPr>
          <w:rFonts w:ascii="Cursif" w:hAnsi="Cursif"/>
        </w:rPr>
        <w:t xml:space="preserve"> faim. La princesse </w:t>
      </w:r>
      <w:r w:rsidRPr="00C54348">
        <w:rPr>
          <w:rFonts w:ascii="Cursif" w:hAnsi="Cursif"/>
          <w:u w:val="single"/>
        </w:rPr>
        <w:t xml:space="preserve">est </w:t>
      </w:r>
      <w:r>
        <w:rPr>
          <w:rFonts w:ascii="Cursif" w:hAnsi="Cursif"/>
        </w:rPr>
        <w:t xml:space="preserve">belle. Ils </w:t>
      </w:r>
      <w:r w:rsidRPr="00C54348">
        <w:rPr>
          <w:rFonts w:ascii="Cursif" w:hAnsi="Cursif"/>
          <w:u w:val="single"/>
        </w:rPr>
        <w:t xml:space="preserve">ont </w:t>
      </w:r>
      <w:r>
        <w:rPr>
          <w:rFonts w:ascii="Cursif" w:hAnsi="Cursif"/>
        </w:rPr>
        <w:t>un chien et un chat.</w:t>
      </w:r>
    </w:p>
    <w:p w:rsidR="006440D9" w:rsidRDefault="006440D9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Découpage des mots en syllabes p.132 n°3</w:t>
      </w:r>
    </w:p>
    <w:p w:rsidR="00C54348" w:rsidRPr="00C54348" w:rsidRDefault="00C54348" w:rsidP="00C54348">
      <w:pPr>
        <w:rPr>
          <w:rFonts w:ascii="Cursif" w:hAnsi="Cursif"/>
        </w:rPr>
      </w:pPr>
      <w:proofErr w:type="gramStart"/>
      <w:r>
        <w:rPr>
          <w:rFonts w:ascii="Cursif" w:hAnsi="Cursif"/>
        </w:rPr>
        <w:t>par/</w:t>
      </w:r>
      <w:proofErr w:type="gramEnd"/>
      <w:r>
        <w:rPr>
          <w:rFonts w:ascii="Cursif" w:hAnsi="Cursif"/>
        </w:rPr>
        <w:t xml:space="preserve">don ; </w:t>
      </w:r>
      <w:proofErr w:type="spellStart"/>
      <w:r>
        <w:rPr>
          <w:rFonts w:ascii="Cursif" w:hAnsi="Cursif"/>
        </w:rPr>
        <w:t>prin</w:t>
      </w:r>
      <w:proofErr w:type="spellEnd"/>
      <w:r>
        <w:rPr>
          <w:rFonts w:ascii="Cursif" w:hAnsi="Cursif"/>
        </w:rPr>
        <w:t>/temps ; mon/</w:t>
      </w:r>
      <w:proofErr w:type="spellStart"/>
      <w:r>
        <w:rPr>
          <w:rFonts w:ascii="Cursif" w:hAnsi="Cursif"/>
        </w:rPr>
        <w:t>tre</w:t>
      </w:r>
      <w:proofErr w:type="spellEnd"/>
      <w:r>
        <w:rPr>
          <w:rFonts w:ascii="Cursif" w:hAnsi="Cursif"/>
        </w:rPr>
        <w:t xml:space="preserve"> ; </w:t>
      </w:r>
      <w:proofErr w:type="spellStart"/>
      <w:r>
        <w:rPr>
          <w:rFonts w:ascii="Cursif" w:hAnsi="Cursif"/>
        </w:rPr>
        <w:t>gar</w:t>
      </w:r>
      <w:proofErr w:type="spellEnd"/>
      <w:r>
        <w:rPr>
          <w:rFonts w:ascii="Cursif" w:hAnsi="Cursif"/>
        </w:rPr>
        <w:t>/</w:t>
      </w:r>
      <w:proofErr w:type="spellStart"/>
      <w:r>
        <w:rPr>
          <w:rFonts w:ascii="Cursif" w:hAnsi="Cursif"/>
        </w:rPr>
        <w:t>çon</w:t>
      </w:r>
      <w:proofErr w:type="spellEnd"/>
      <w:r>
        <w:rPr>
          <w:rFonts w:ascii="Cursif" w:hAnsi="Cursif"/>
        </w:rPr>
        <w:t xml:space="preserve"> ; </w:t>
      </w:r>
      <w:proofErr w:type="spellStart"/>
      <w:r>
        <w:rPr>
          <w:rFonts w:ascii="Cursif" w:hAnsi="Cursif"/>
        </w:rPr>
        <w:t>cho</w:t>
      </w:r>
      <w:proofErr w:type="spellEnd"/>
      <w:r>
        <w:rPr>
          <w:rFonts w:ascii="Cursif" w:hAnsi="Cursif"/>
        </w:rPr>
        <w:t>/</w:t>
      </w:r>
      <w:proofErr w:type="spellStart"/>
      <w:r>
        <w:rPr>
          <w:rFonts w:ascii="Cursif" w:hAnsi="Cursif"/>
        </w:rPr>
        <w:t>co</w:t>
      </w:r>
      <w:proofErr w:type="spellEnd"/>
      <w:r>
        <w:rPr>
          <w:rFonts w:ascii="Cursif" w:hAnsi="Cursif"/>
        </w:rPr>
        <w:t>/</w:t>
      </w:r>
      <w:proofErr w:type="spellStart"/>
      <w:r>
        <w:rPr>
          <w:rFonts w:ascii="Cursif" w:hAnsi="Cursif"/>
        </w:rPr>
        <w:t>lat</w:t>
      </w:r>
      <w:proofErr w:type="spellEnd"/>
      <w:r>
        <w:rPr>
          <w:rFonts w:ascii="Cursif" w:hAnsi="Cursif"/>
        </w:rPr>
        <w:t> ; a/ni/mal ; es/ca/lier ; oc/to/</w:t>
      </w:r>
      <w:proofErr w:type="spellStart"/>
      <w:r>
        <w:rPr>
          <w:rFonts w:ascii="Cursif" w:hAnsi="Cursif"/>
        </w:rPr>
        <w:t>bre</w:t>
      </w:r>
      <w:proofErr w:type="spellEnd"/>
    </w:p>
    <w:p w:rsidR="006440D9" w:rsidRPr="00C54348" w:rsidRDefault="006440D9" w:rsidP="006440D9">
      <w:pPr>
        <w:rPr>
          <w:rFonts w:ascii="Cursif" w:hAnsi="Cursif"/>
        </w:rPr>
      </w:pPr>
      <w:r w:rsidRPr="006440D9">
        <w:rPr>
          <w:rFonts w:ascii="Century Gothic" w:hAnsi="Century Gothic"/>
          <w:u w:val="single"/>
        </w:rPr>
        <w:t>Bibliobus</w:t>
      </w:r>
      <w:r>
        <w:rPr>
          <w:rFonts w:ascii="Century Gothic" w:hAnsi="Century Gothic"/>
        </w:rPr>
        <w:t> : « des lunettes pour Noémie » + fiche du dossier p.13</w:t>
      </w:r>
      <w:r w:rsidR="00C54348">
        <w:rPr>
          <w:rFonts w:ascii="Century Gothic" w:hAnsi="Century Gothic"/>
        </w:rPr>
        <w:t xml:space="preserve"> : </w:t>
      </w:r>
      <w:r w:rsidR="00C54348">
        <w:rPr>
          <w:rFonts w:ascii="Cursif" w:hAnsi="Cursif"/>
        </w:rPr>
        <w:t>voir le PDF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p.94</w:t>
      </w:r>
      <w:r w:rsidR="0059171F">
        <w:rPr>
          <w:rFonts w:ascii="Century Gothic" w:hAnsi="Century Gothic"/>
        </w:rPr>
        <w:t> : mesurer et ajouter des longueurs</w:t>
      </w:r>
      <w:r w:rsidR="00D63B55">
        <w:rPr>
          <w:rFonts w:ascii="Century Gothic" w:hAnsi="Century Gothic"/>
        </w:rPr>
        <w:t xml:space="preserve"> : </w:t>
      </w:r>
      <w:r w:rsidR="00D63B55">
        <w:rPr>
          <w:rFonts w:ascii="Cursif" w:hAnsi="Cursif"/>
        </w:rPr>
        <w:t>voir le PDF</w:t>
      </w: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>Poser</w:t>
      </w:r>
      <w:r w:rsidR="0059171F">
        <w:rPr>
          <w:rFonts w:ascii="Century Gothic" w:hAnsi="Century Gothic"/>
        </w:rPr>
        <w:t xml:space="preserve"> ces opérations </w:t>
      </w:r>
      <w:r>
        <w:rPr>
          <w:rFonts w:ascii="Century Gothic" w:hAnsi="Century Gothic"/>
        </w:rPr>
        <w:t xml:space="preserve">sur un cahier ou une ardoise ou </w:t>
      </w:r>
      <w:r w:rsidR="0059171F">
        <w:rPr>
          <w:rFonts w:ascii="Century Gothic" w:hAnsi="Century Gothic"/>
        </w:rPr>
        <w:t xml:space="preserve">une </w:t>
      </w:r>
      <w:r>
        <w:rPr>
          <w:rFonts w:ascii="Century Gothic" w:hAnsi="Century Gothic"/>
        </w:rPr>
        <w:t>feuille libre</w:t>
      </w:r>
      <w:r w:rsidR="0059171F">
        <w:rPr>
          <w:rFonts w:ascii="Century Gothic" w:hAnsi="Century Gothic"/>
        </w:rPr>
        <w:t xml:space="preserve"> : 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278 + 479 =</w:t>
      </w:r>
      <w:r w:rsidR="00D63B55">
        <w:rPr>
          <w:rFonts w:ascii="Century Gothic" w:hAnsi="Century Gothic"/>
        </w:rPr>
        <w:t xml:space="preserve"> 757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809 + 741 = </w:t>
      </w:r>
      <w:r w:rsidR="00D63B55">
        <w:rPr>
          <w:rFonts w:ascii="Century Gothic" w:hAnsi="Century Gothic"/>
        </w:rPr>
        <w:t>1550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795 – 251 = </w:t>
      </w:r>
      <w:r w:rsidR="00D63B55">
        <w:rPr>
          <w:rFonts w:ascii="Century Gothic" w:hAnsi="Century Gothic"/>
        </w:rPr>
        <w:t>544</w:t>
      </w:r>
    </w:p>
    <w:p w:rsidR="0059171F" w:rsidRP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75 – 29 = </w:t>
      </w:r>
      <w:r w:rsidR="00D63B55">
        <w:rPr>
          <w:rFonts w:ascii="Century Gothic" w:hAnsi="Century Gothic"/>
        </w:rPr>
        <w:t>46</w:t>
      </w:r>
    </w:p>
    <w:p w:rsidR="0059171F" w:rsidRPr="006440D9" w:rsidRDefault="0059171F" w:rsidP="0059171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Mardi 17</w:t>
      </w:r>
      <w:r w:rsidRPr="006440D9">
        <w:rPr>
          <w:rFonts w:ascii="Century Gothic" w:hAnsi="Century Gothic"/>
          <w:b/>
          <w:u w:val="single"/>
        </w:rPr>
        <w:t xml:space="preserve"> mars</w:t>
      </w: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 xml:space="preserve">Fichier </w:t>
      </w: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 qui/quoi on parle</w:t>
      </w:r>
      <w:r w:rsidRPr="006440D9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>31 n°4</w:t>
      </w:r>
    </w:p>
    <w:p w:rsidR="00D63B55" w:rsidRDefault="00D63B55" w:rsidP="00D63B55">
      <w:pPr>
        <w:rPr>
          <w:rFonts w:ascii="Cursif" w:hAnsi="Cursif"/>
        </w:rPr>
      </w:pPr>
      <w:r>
        <w:rPr>
          <w:rFonts w:ascii="Cursif" w:hAnsi="Cursif"/>
        </w:rPr>
        <w:t xml:space="preserve">Elle </w:t>
      </w:r>
      <w:r w:rsidRPr="00F66354">
        <w:rPr>
          <w:rFonts w:ascii="Century Gothic" w:hAnsi="Century Gothic"/>
        </w:rPr>
        <w:t>=</w:t>
      </w:r>
      <w:r>
        <w:rPr>
          <w:rFonts w:ascii="Cursif" w:hAnsi="Cursif"/>
        </w:rPr>
        <w:t xml:space="preserve"> jaune ; y</w:t>
      </w:r>
      <w:r w:rsidR="00F66354">
        <w:rPr>
          <w:rFonts w:ascii="Cursif" w:hAnsi="Cursif"/>
        </w:rPr>
        <w:t xml:space="preserve"> </w:t>
      </w:r>
      <w:r w:rsidR="00F66354" w:rsidRPr="00F66354">
        <w:rPr>
          <w:rFonts w:ascii="Century Gothic" w:hAnsi="Century Gothic"/>
        </w:rPr>
        <w:t>=</w:t>
      </w:r>
      <w:r>
        <w:rPr>
          <w:rFonts w:ascii="Cursif" w:hAnsi="Cursif"/>
        </w:rPr>
        <w:t xml:space="preserve"> </w:t>
      </w:r>
      <w:r w:rsidR="00F66354">
        <w:rPr>
          <w:rFonts w:ascii="Cursif" w:hAnsi="Cursif"/>
        </w:rPr>
        <w:t>vert</w:t>
      </w:r>
      <w:r>
        <w:rPr>
          <w:rFonts w:ascii="Cursif" w:hAnsi="Cursif"/>
        </w:rPr>
        <w:t>; Il</w:t>
      </w:r>
      <w:r w:rsidR="00F66354">
        <w:rPr>
          <w:rFonts w:ascii="Cursif" w:hAnsi="Cursif"/>
        </w:rPr>
        <w:t xml:space="preserve"> </w:t>
      </w:r>
      <w:r w:rsidR="00F66354" w:rsidRPr="00F66354">
        <w:rPr>
          <w:rFonts w:ascii="Century Gothic" w:hAnsi="Century Gothic"/>
        </w:rPr>
        <w:t>=</w:t>
      </w:r>
      <w:r w:rsidR="00F66354">
        <w:rPr>
          <w:rFonts w:ascii="Century Gothic" w:hAnsi="Century Gothic"/>
        </w:rPr>
        <w:t xml:space="preserve"> </w:t>
      </w:r>
      <w:r w:rsidR="00F66354">
        <w:rPr>
          <w:rFonts w:ascii="Cursif" w:hAnsi="Cursif"/>
        </w:rPr>
        <w:t xml:space="preserve">vert ; Elle </w:t>
      </w:r>
      <w:r w:rsidR="00F66354" w:rsidRPr="00F66354">
        <w:rPr>
          <w:rFonts w:ascii="Century Gothic" w:hAnsi="Century Gothic"/>
        </w:rPr>
        <w:t>=</w:t>
      </w:r>
      <w:r w:rsidR="00F66354">
        <w:rPr>
          <w:rFonts w:ascii="Cursif" w:hAnsi="Cursif"/>
        </w:rPr>
        <w:t xml:space="preserve"> jaune ; elle </w:t>
      </w:r>
      <w:r w:rsidR="00F66354" w:rsidRPr="00F66354">
        <w:rPr>
          <w:rFonts w:ascii="Century Gothic" w:hAnsi="Century Gothic"/>
        </w:rPr>
        <w:t>=</w:t>
      </w:r>
      <w:r w:rsidR="00F66354">
        <w:rPr>
          <w:rFonts w:ascii="Century Gothic" w:hAnsi="Century Gothic"/>
        </w:rPr>
        <w:t xml:space="preserve"> </w:t>
      </w:r>
      <w:r w:rsidR="00F66354">
        <w:rPr>
          <w:rFonts w:ascii="Cursif" w:hAnsi="Cursif"/>
        </w:rPr>
        <w:t>jaune</w:t>
      </w:r>
      <w:r w:rsidR="00F66354" w:rsidRPr="00F66354">
        <w:rPr>
          <w:rFonts w:ascii="Cursif" w:hAnsi="Cursif"/>
        </w:rPr>
        <w:t> ; y</w:t>
      </w:r>
      <w:r w:rsidR="00F66354">
        <w:rPr>
          <w:rFonts w:ascii="Century Gothic" w:hAnsi="Century Gothic"/>
        </w:rPr>
        <w:t xml:space="preserve"> </w:t>
      </w:r>
      <w:r w:rsidR="00F66354" w:rsidRPr="00F66354">
        <w:rPr>
          <w:rFonts w:ascii="Century Gothic" w:hAnsi="Century Gothic"/>
        </w:rPr>
        <w:t>=</w:t>
      </w:r>
      <w:r w:rsidR="00F66354">
        <w:rPr>
          <w:rFonts w:ascii="Century Gothic" w:hAnsi="Century Gothic"/>
        </w:rPr>
        <w:t xml:space="preserve"> </w:t>
      </w:r>
      <w:r w:rsidR="00F66354">
        <w:rPr>
          <w:rFonts w:ascii="Cursif" w:hAnsi="Cursif"/>
        </w:rPr>
        <w:t>vert</w:t>
      </w:r>
    </w:p>
    <w:p w:rsidR="00F66354" w:rsidRPr="00F66354" w:rsidRDefault="00F66354" w:rsidP="00D63B55">
      <w:pPr>
        <w:rPr>
          <w:rFonts w:ascii="Cursif" w:hAnsi="Cursif"/>
        </w:rPr>
      </w:pPr>
      <w:r>
        <w:rPr>
          <w:rFonts w:ascii="Cursif" w:hAnsi="Cursif"/>
        </w:rPr>
        <w:t xml:space="preserve">Il </w:t>
      </w:r>
      <w:r w:rsidRPr="00F66354">
        <w:rPr>
          <w:rFonts w:ascii="Century Gothic" w:hAnsi="Century Gothic"/>
        </w:rPr>
        <w:t>=</w:t>
      </w:r>
      <w:r>
        <w:rPr>
          <w:rFonts w:ascii="Century Gothic" w:hAnsi="Century Gothic"/>
        </w:rPr>
        <w:t xml:space="preserve"> </w:t>
      </w:r>
      <w:r>
        <w:rPr>
          <w:rFonts w:ascii="Cursif" w:hAnsi="Cursif"/>
        </w:rPr>
        <w:t xml:space="preserve">jaune ; un </w:t>
      </w:r>
      <w:r w:rsidRPr="00F66354">
        <w:rPr>
          <w:rFonts w:ascii="Century Gothic" w:hAnsi="Century Gothic"/>
        </w:rPr>
        <w:t>=</w:t>
      </w:r>
      <w:r>
        <w:rPr>
          <w:rFonts w:ascii="Cursif" w:hAnsi="Cursif"/>
        </w:rPr>
        <w:t xml:space="preserve"> vert ; il </w:t>
      </w:r>
      <w:r w:rsidRPr="00F66354">
        <w:rPr>
          <w:rFonts w:ascii="Century Gothic" w:hAnsi="Century Gothic"/>
        </w:rPr>
        <w:t>=</w:t>
      </w:r>
      <w:r>
        <w:rPr>
          <w:rFonts w:ascii="Cursif" w:hAnsi="Cursif"/>
        </w:rPr>
        <w:t xml:space="preserve"> jaune ; il </w:t>
      </w:r>
      <w:r w:rsidRPr="00F66354">
        <w:rPr>
          <w:rFonts w:ascii="Century Gothic" w:hAnsi="Century Gothic"/>
        </w:rPr>
        <w:t>=</w:t>
      </w:r>
      <w:r>
        <w:rPr>
          <w:rFonts w:ascii="Cursif" w:hAnsi="Cursif"/>
        </w:rPr>
        <w:t xml:space="preserve"> vert ; il </w:t>
      </w:r>
      <w:r w:rsidRPr="00F66354">
        <w:rPr>
          <w:rFonts w:ascii="Century Gothic" w:hAnsi="Century Gothic"/>
        </w:rPr>
        <w:t>=</w:t>
      </w:r>
      <w:r>
        <w:rPr>
          <w:rFonts w:ascii="Cursif" w:hAnsi="Cursif"/>
        </w:rPr>
        <w:t xml:space="preserve"> jaune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Accord de l’adjectif avec le nom p.95 n°10</w:t>
      </w:r>
    </w:p>
    <w:p w:rsidR="00F66354" w:rsidRPr="00F66354" w:rsidRDefault="00F66354" w:rsidP="00F66354">
      <w:pPr>
        <w:rPr>
          <w:rFonts w:ascii="Cursif" w:hAnsi="Cursif"/>
        </w:rPr>
      </w:pPr>
      <w:proofErr w:type="gramStart"/>
      <w:r>
        <w:rPr>
          <w:rFonts w:ascii="Cursif" w:hAnsi="Cursif"/>
        </w:rPr>
        <w:t>la</w:t>
      </w:r>
      <w:proofErr w:type="gramEnd"/>
      <w:r>
        <w:rPr>
          <w:rFonts w:ascii="Cursif" w:hAnsi="Cursif"/>
        </w:rPr>
        <w:t xml:space="preserve"> plus belle ; ses beaux cheveux ; sa belle salle de bain ; ses belles dents ; ses beaux yeux ; ses beaux ongles ; de beaux habits ; une belle robe ; de belles chaussures ; un beau manteau ; cette belle journée ; sa belle maison.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Masculin /féminin p.138 n°4</w:t>
      </w:r>
    </w:p>
    <w:p w:rsidR="00F66354" w:rsidRPr="00F66354" w:rsidRDefault="00F66354" w:rsidP="00F66354">
      <w:pPr>
        <w:rPr>
          <w:rFonts w:ascii="Cursif" w:hAnsi="Cursif"/>
        </w:rPr>
      </w:pPr>
      <w:proofErr w:type="gramStart"/>
      <w:r>
        <w:rPr>
          <w:rFonts w:ascii="Cursif" w:hAnsi="Cursif"/>
        </w:rPr>
        <w:t>un</w:t>
      </w:r>
      <w:proofErr w:type="gramEnd"/>
      <w:r>
        <w:rPr>
          <w:rFonts w:ascii="Cursif" w:hAnsi="Cursif"/>
        </w:rPr>
        <w:t xml:space="preserve"> bijou brillant ; un garçon coquet ; un homme intelligent ; un monsieur inquiet ; un homme muet ; un chien craintif.</w:t>
      </w: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Bibliobus</w:t>
      </w:r>
      <w:r>
        <w:rPr>
          <w:rFonts w:ascii="Century Gothic" w:hAnsi="Century Gothic"/>
        </w:rPr>
        <w:t> : « des lunettes pour Noémie » + fiche du dossier p.14</w:t>
      </w:r>
      <w:r w:rsidR="00F849EE">
        <w:rPr>
          <w:rFonts w:ascii="Century Gothic" w:hAnsi="Century Gothic"/>
        </w:rPr>
        <w:t xml:space="preserve"> : </w:t>
      </w:r>
      <w:r w:rsidR="00F849EE">
        <w:rPr>
          <w:rFonts w:ascii="Cursif" w:hAnsi="Cursif"/>
        </w:rPr>
        <w:t>voir le PDF</w:t>
      </w: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p.95 : reconnaître les carrés et les rectangles</w:t>
      </w:r>
      <w:r w:rsidR="00F849EE">
        <w:rPr>
          <w:rFonts w:ascii="Century Gothic" w:hAnsi="Century Gothic"/>
        </w:rPr>
        <w:t xml:space="preserve"> : </w:t>
      </w:r>
      <w:r w:rsidR="00F849EE">
        <w:rPr>
          <w:rFonts w:ascii="Cursif" w:hAnsi="Cursif"/>
        </w:rPr>
        <w:t>voir le PDF</w:t>
      </w: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opérations sur un cahier ou une ardoise ou une feuille libre : </w:t>
      </w:r>
    </w:p>
    <w:p w:rsidR="00892E3F" w:rsidRPr="00892E3F" w:rsidRDefault="0059171F" w:rsidP="00892E3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308 + 429 =</w:t>
      </w:r>
      <w:r w:rsidR="00892E3F">
        <w:rPr>
          <w:rFonts w:ascii="Century Gothic" w:hAnsi="Century Gothic"/>
        </w:rPr>
        <w:t xml:space="preserve"> 737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953 + 730 = </w:t>
      </w:r>
      <w:r w:rsidR="00892E3F">
        <w:rPr>
          <w:rFonts w:ascii="Century Gothic" w:hAnsi="Century Gothic"/>
        </w:rPr>
        <w:t>1683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853 – 232 = </w:t>
      </w:r>
      <w:r w:rsidR="00892E3F">
        <w:rPr>
          <w:rFonts w:ascii="Century Gothic" w:hAnsi="Century Gothic"/>
        </w:rPr>
        <w:t>621</w:t>
      </w:r>
    </w:p>
    <w:p w:rsidR="0059171F" w:rsidRP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86 – 49 = </w:t>
      </w:r>
      <w:r w:rsidR="00892E3F">
        <w:rPr>
          <w:rFonts w:ascii="Century Gothic" w:hAnsi="Century Gothic"/>
        </w:rPr>
        <w:t>37</w:t>
      </w:r>
      <w:bookmarkStart w:id="0" w:name="_GoBack"/>
      <w:bookmarkEnd w:id="0"/>
    </w:p>
    <w:p w:rsidR="006440D9" w:rsidRPr="006440D9" w:rsidRDefault="006440D9">
      <w:pPr>
        <w:rPr>
          <w:rFonts w:ascii="Century Gothic" w:hAnsi="Century Gothic"/>
        </w:rPr>
      </w:pPr>
    </w:p>
    <w:sectPr w:rsidR="006440D9" w:rsidRPr="0064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f &amp; Lig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5FBF"/>
    <w:multiLevelType w:val="hybridMultilevel"/>
    <w:tmpl w:val="3BC44AE6"/>
    <w:lvl w:ilvl="0" w:tplc="70CA6B50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5"/>
    <w:rsid w:val="0059171F"/>
    <w:rsid w:val="006440D9"/>
    <w:rsid w:val="00892E3F"/>
    <w:rsid w:val="00951E55"/>
    <w:rsid w:val="00980775"/>
    <w:rsid w:val="00C54348"/>
    <w:rsid w:val="00D63B55"/>
    <w:rsid w:val="00E75CFA"/>
    <w:rsid w:val="00F66354"/>
    <w:rsid w:val="00F76B1E"/>
    <w:rsid w:val="00F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2020-03-17T10:30:00Z</dcterms:created>
  <dcterms:modified xsi:type="dcterms:W3CDTF">2020-03-17T10:58:00Z</dcterms:modified>
</cp:coreProperties>
</file>